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528" w:rsidRPr="00EC2528" w:rsidRDefault="00EC2528" w:rsidP="00EC2528">
      <w:pPr>
        <w:spacing w:before="100" w:beforeAutospacing="1" w:after="100" w:afterAutospacing="1"/>
        <w:outlineLvl w:val="1"/>
        <w:rPr>
          <w:rFonts w:eastAsia="Times New Roman" w:cs="Times New Roman"/>
          <w:b/>
          <w:bCs/>
          <w:sz w:val="36"/>
          <w:szCs w:val="36"/>
        </w:rPr>
      </w:pPr>
      <w:r w:rsidRPr="00EC2528">
        <w:rPr>
          <w:rFonts w:eastAsia="Times New Roman" w:cs="Times New Roman"/>
          <w:b/>
          <w:bCs/>
          <w:sz w:val="36"/>
          <w:szCs w:val="36"/>
        </w:rPr>
        <w:t xml:space="preserve">There Is Hope </w:t>
      </w:r>
      <w:proofErr w:type="gramStart"/>
      <w:r w:rsidRPr="00EC2528">
        <w:rPr>
          <w:rFonts w:eastAsia="Times New Roman" w:cs="Times New Roman"/>
          <w:b/>
          <w:bCs/>
          <w:sz w:val="36"/>
          <w:szCs w:val="36"/>
        </w:rPr>
        <w:t>For</w:t>
      </w:r>
      <w:proofErr w:type="gramEnd"/>
      <w:r w:rsidRPr="00EC2528">
        <w:rPr>
          <w:rFonts w:eastAsia="Times New Roman" w:cs="Times New Roman"/>
          <w:b/>
          <w:bCs/>
          <w:sz w:val="36"/>
          <w:szCs w:val="36"/>
        </w:rPr>
        <w:t xml:space="preserve"> Our Sparrows</w:t>
      </w:r>
      <w:r>
        <w:rPr>
          <w:rFonts w:eastAsia="Times New Roman" w:cs="Times New Roman"/>
          <w:b/>
          <w:bCs/>
          <w:sz w:val="36"/>
          <w:szCs w:val="36"/>
        </w:rPr>
        <w:t xml:space="preserve"> </w:t>
      </w:r>
      <w:r>
        <w:rPr>
          <w:rStyle w:val="post-meta"/>
        </w:rPr>
        <w:t xml:space="preserve">Rene </w:t>
      </w:r>
      <w:proofErr w:type="spellStart"/>
      <w:r>
        <w:rPr>
          <w:rStyle w:val="post-meta"/>
        </w:rPr>
        <w:t>Mycorn</w:t>
      </w:r>
      <w:proofErr w:type="spellEnd"/>
    </w:p>
    <w:p w:rsidR="00EC2528" w:rsidRDefault="00EC2528" w:rsidP="00EC2528">
      <w:pPr>
        <w:pStyle w:val="NormalWeb"/>
      </w:pPr>
      <w:r>
        <w:t xml:space="preserve">For years, the Lord has been breaking my heart for the millions of victims trapped in the sex trade. It all started with a heart-wrenching documentary. I don’t remember sleeping that night. As I went on learning about the issue in college and becoming more exposed to what was </w:t>
      </w:r>
      <w:r>
        <w:rPr>
          <w:rStyle w:val="Emphasis"/>
        </w:rPr>
        <w:t>really</w:t>
      </w:r>
      <w:r>
        <w:t xml:space="preserve"> going on, I truly felt helpless, and so hopeless. It seemed like too big of an issue and making even a slight difference seemed impossible. I am sure every one of you can relate to this feeling.</w:t>
      </w:r>
    </w:p>
    <w:p w:rsidR="00EC2528" w:rsidRDefault="00EC2528" w:rsidP="00EC2528">
      <w:pPr>
        <w:pStyle w:val="NormalWeb"/>
      </w:pPr>
      <w:r>
        <w:t xml:space="preserve">Little did I know, in that time of dullness the Lord was actually preparing me to be the one to minister to these women around the </w:t>
      </w:r>
      <w:proofErr w:type="gramStart"/>
      <w:r>
        <w:t>world.</w:t>
      </w:r>
      <w:proofErr w:type="gramEnd"/>
      <w:r>
        <w:t xml:space="preserve"> I was not equipped for this nor did I feel qualified. Then I realized God chooses the unqualified and unprepared. He uses the willing hearts, the ones who say “YES Lord! I have no idea what I’m doing, but let’s do it”.</w:t>
      </w:r>
    </w:p>
    <w:p w:rsidR="00EC2528" w:rsidRDefault="00EC2528" w:rsidP="00EC2528">
      <w:pPr>
        <w:pStyle w:val="NormalWeb"/>
      </w:pPr>
      <w:r>
        <w:t>I held on for dear life and let God speak through me as we went into the brothels of South Africa and the red light districts of Thailand building relationships and ministering to the women working in the bars. I wanted so badly to just drag every single girl out of the bar with me, but that would probably put me in jail. Relationships are how we minister to the women in bars in Africa, hoping that eventually they will want to leave and see a new hope for their lives.</w:t>
      </w:r>
    </w:p>
    <w:p w:rsidR="00EC2528" w:rsidRDefault="00EC2528" w:rsidP="00EC2528">
      <w:pPr>
        <w:pStyle w:val="NormalWeb"/>
      </w:pPr>
      <w:r>
        <w:t xml:space="preserve">After talking to a few women, I quickly realized that these women were not too different than me. I can relate to them. I can be their friend. </w:t>
      </w:r>
      <w:r>
        <w:rPr>
          <w:rStyle w:val="Emphasis"/>
        </w:rPr>
        <w:t>I can make a difference!</w:t>
      </w:r>
      <w:r>
        <w:t xml:space="preserve"> My perspective shifted completely.</w:t>
      </w:r>
    </w:p>
    <w:p w:rsidR="00EC2528" w:rsidRDefault="00EC2528" w:rsidP="00EC2528">
      <w:pPr>
        <w:pStyle w:val="NormalWeb"/>
      </w:pPr>
      <w:r>
        <w:t>My experience was amazing, and even though not one girl decided to leave the bars there, I was instilled this deep passion and desire to reach these women. Long story short, God has called me to keep ministering to these women, except not in Thailand or South Africa, but right in my own city and state. I’ve only been a resident advisor at Sparrow’s House for less than a month, yet already I have been able to see a whole new side of sex trafficking.</w:t>
      </w:r>
    </w:p>
    <w:p w:rsidR="00EC2528" w:rsidRDefault="00EC2528" w:rsidP="00EC2528">
      <w:pPr>
        <w:pStyle w:val="NormalWeb"/>
      </w:pPr>
      <w:r>
        <w:rPr>
          <w:rStyle w:val="Strong"/>
        </w:rPr>
        <w:t>I see hope for the first time. I see hope in the eyes of our Sparrows. I see hope in Christ. I see souls come to life and souls become restored. I see laughter and joy that didn’t exist before. I see Jesus moving and giving this hope.</w:t>
      </w:r>
    </w:p>
    <w:p w:rsidR="00EC2528" w:rsidRDefault="00EC2528" w:rsidP="00EC2528">
      <w:pPr>
        <w:pStyle w:val="NormalWeb"/>
      </w:pPr>
      <w:r>
        <w:t xml:space="preserve">It’s easy to say you are just one human being, what could </w:t>
      </w:r>
      <w:r>
        <w:rPr>
          <w:rStyle w:val="Emphasis"/>
        </w:rPr>
        <w:t>I</w:t>
      </w:r>
      <w:r>
        <w:t xml:space="preserve"> do? Our mentality needs a major shift. Nothing in this world would be changed if we lived with that mentality. God just needs willing hearts and our time, and He will do the rest.</w:t>
      </w:r>
    </w:p>
    <w:p w:rsidR="00EC2528" w:rsidRDefault="00EC2528" w:rsidP="00EC2528">
      <w:pPr>
        <w:pStyle w:val="NormalWeb"/>
      </w:pPr>
      <w:r>
        <w:t xml:space="preserve">I am one sinful and imperfect human being, but I have the Holy Spirit living inside of me. It says Ephesians 3:20, </w:t>
      </w:r>
      <w:r>
        <w:rPr>
          <w:rStyle w:val="Emphasis"/>
        </w:rPr>
        <w:t>“Now to him who is able to do immeasurably more than all we ask or imagine, according to his power that is at work within us.”</w:t>
      </w:r>
      <w:r>
        <w:t xml:space="preserve"> This verse came alive this year around the world, and it comes alive now as I live in and amongst the Sparrows at Sparrow’s House.</w:t>
      </w:r>
    </w:p>
    <w:p w:rsidR="00EC2528" w:rsidRDefault="00EC2528" w:rsidP="00EC2528">
      <w:pPr>
        <w:pStyle w:val="NormalWeb"/>
      </w:pPr>
      <w:r>
        <w:t>God is doing a mighty work inside this house. He has created a place of selfless love and is in the process of healing beautiful souls and rescuing more and more women who will have the opportunity to know Jesus.</w:t>
      </w:r>
    </w:p>
    <w:p w:rsidR="00EC2528" w:rsidRDefault="00EC2528" w:rsidP="00EC2528">
      <w:pPr>
        <w:pStyle w:val="NormalWeb"/>
      </w:pPr>
      <w:r>
        <w:lastRenderedPageBreak/>
        <w:t>He has given our Sparrows hope for the first time in their lives.</w:t>
      </w:r>
    </w:p>
    <w:p w:rsidR="00EC2528" w:rsidRDefault="00EC2528" w:rsidP="00EC2528">
      <w:pPr>
        <w:pStyle w:val="NormalWeb"/>
      </w:pPr>
      <w:r>
        <w:t>For Just One Sparrow,</w:t>
      </w:r>
    </w:p>
    <w:p w:rsidR="008505A3" w:rsidRDefault="00EC2528">
      <w:r>
        <w:t>Visit redeemedministries.com to learn more</w:t>
      </w:r>
    </w:p>
    <w:p w:rsidR="00EC2528" w:rsidRDefault="00EC2528">
      <w:bookmarkStart w:id="0" w:name="_GoBack"/>
      <w:bookmarkEnd w:id="0"/>
    </w:p>
    <w:sectPr w:rsidR="00EC25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528"/>
    <w:rsid w:val="00065AD0"/>
    <w:rsid w:val="008505A3"/>
    <w:rsid w:val="00AE278D"/>
    <w:rsid w:val="00EC25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AD0"/>
  </w:style>
  <w:style w:type="paragraph" w:styleId="Heading2">
    <w:name w:val="heading 2"/>
    <w:basedOn w:val="Normal"/>
    <w:link w:val="Heading2Char"/>
    <w:uiPriority w:val="9"/>
    <w:qFormat/>
    <w:rsid w:val="00EC2528"/>
    <w:pPr>
      <w:spacing w:before="100" w:beforeAutospacing="1" w:after="100" w:afterAutospacing="1"/>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C2528"/>
    <w:rPr>
      <w:rFonts w:eastAsia="Times New Roman" w:cs="Times New Roman"/>
      <w:b/>
      <w:bCs/>
      <w:sz w:val="36"/>
      <w:szCs w:val="36"/>
    </w:rPr>
  </w:style>
  <w:style w:type="paragraph" w:styleId="NormalWeb">
    <w:name w:val="Normal (Web)"/>
    <w:basedOn w:val="Normal"/>
    <w:uiPriority w:val="99"/>
    <w:semiHidden/>
    <w:unhideWhenUsed/>
    <w:rsid w:val="00EC2528"/>
    <w:pPr>
      <w:spacing w:before="100" w:beforeAutospacing="1" w:after="100" w:afterAutospacing="1"/>
    </w:pPr>
    <w:rPr>
      <w:rFonts w:eastAsia="Times New Roman" w:cs="Times New Roman"/>
    </w:rPr>
  </w:style>
  <w:style w:type="character" w:styleId="Emphasis">
    <w:name w:val="Emphasis"/>
    <w:basedOn w:val="DefaultParagraphFont"/>
    <w:uiPriority w:val="20"/>
    <w:qFormat/>
    <w:rsid w:val="00EC2528"/>
    <w:rPr>
      <w:i/>
      <w:iCs/>
    </w:rPr>
  </w:style>
  <w:style w:type="character" w:styleId="Strong">
    <w:name w:val="Strong"/>
    <w:basedOn w:val="DefaultParagraphFont"/>
    <w:uiPriority w:val="22"/>
    <w:qFormat/>
    <w:rsid w:val="00EC2528"/>
    <w:rPr>
      <w:b/>
      <w:bCs/>
    </w:rPr>
  </w:style>
  <w:style w:type="character" w:customStyle="1" w:styleId="post-meta">
    <w:name w:val="post-meta"/>
    <w:basedOn w:val="DefaultParagraphFont"/>
    <w:rsid w:val="00EC25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AD0"/>
  </w:style>
  <w:style w:type="paragraph" w:styleId="Heading2">
    <w:name w:val="heading 2"/>
    <w:basedOn w:val="Normal"/>
    <w:link w:val="Heading2Char"/>
    <w:uiPriority w:val="9"/>
    <w:qFormat/>
    <w:rsid w:val="00EC2528"/>
    <w:pPr>
      <w:spacing w:before="100" w:beforeAutospacing="1" w:after="100" w:afterAutospacing="1"/>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C2528"/>
    <w:rPr>
      <w:rFonts w:eastAsia="Times New Roman" w:cs="Times New Roman"/>
      <w:b/>
      <w:bCs/>
      <w:sz w:val="36"/>
      <w:szCs w:val="36"/>
    </w:rPr>
  </w:style>
  <w:style w:type="paragraph" w:styleId="NormalWeb">
    <w:name w:val="Normal (Web)"/>
    <w:basedOn w:val="Normal"/>
    <w:uiPriority w:val="99"/>
    <w:semiHidden/>
    <w:unhideWhenUsed/>
    <w:rsid w:val="00EC2528"/>
    <w:pPr>
      <w:spacing w:before="100" w:beforeAutospacing="1" w:after="100" w:afterAutospacing="1"/>
    </w:pPr>
    <w:rPr>
      <w:rFonts w:eastAsia="Times New Roman" w:cs="Times New Roman"/>
    </w:rPr>
  </w:style>
  <w:style w:type="character" w:styleId="Emphasis">
    <w:name w:val="Emphasis"/>
    <w:basedOn w:val="DefaultParagraphFont"/>
    <w:uiPriority w:val="20"/>
    <w:qFormat/>
    <w:rsid w:val="00EC2528"/>
    <w:rPr>
      <w:i/>
      <w:iCs/>
    </w:rPr>
  </w:style>
  <w:style w:type="character" w:styleId="Strong">
    <w:name w:val="Strong"/>
    <w:basedOn w:val="DefaultParagraphFont"/>
    <w:uiPriority w:val="22"/>
    <w:qFormat/>
    <w:rsid w:val="00EC2528"/>
    <w:rPr>
      <w:b/>
      <w:bCs/>
    </w:rPr>
  </w:style>
  <w:style w:type="character" w:customStyle="1" w:styleId="post-meta">
    <w:name w:val="post-meta"/>
    <w:basedOn w:val="DefaultParagraphFont"/>
    <w:rsid w:val="00EC25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261366">
      <w:bodyDiv w:val="1"/>
      <w:marLeft w:val="0"/>
      <w:marRight w:val="0"/>
      <w:marTop w:val="0"/>
      <w:marBottom w:val="0"/>
      <w:divBdr>
        <w:top w:val="none" w:sz="0" w:space="0" w:color="auto"/>
        <w:left w:val="none" w:sz="0" w:space="0" w:color="auto"/>
        <w:bottom w:val="none" w:sz="0" w:space="0" w:color="auto"/>
        <w:right w:val="none" w:sz="0" w:space="0" w:color="auto"/>
      </w:divBdr>
    </w:div>
    <w:div w:id="1492211343">
      <w:bodyDiv w:val="1"/>
      <w:marLeft w:val="0"/>
      <w:marRight w:val="0"/>
      <w:marTop w:val="0"/>
      <w:marBottom w:val="0"/>
      <w:divBdr>
        <w:top w:val="none" w:sz="0" w:space="0" w:color="auto"/>
        <w:left w:val="none" w:sz="0" w:space="0" w:color="auto"/>
        <w:bottom w:val="none" w:sz="0" w:space="0" w:color="auto"/>
        <w:right w:val="none" w:sz="0" w:space="0" w:color="auto"/>
      </w:divBdr>
    </w:div>
    <w:div w:id="1674530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477</Words>
  <Characters>2724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dc:creator>
  <cp:lastModifiedBy>Tina</cp:lastModifiedBy>
  <cp:revision>1</cp:revision>
  <dcterms:created xsi:type="dcterms:W3CDTF">2015-01-09T15:56:00Z</dcterms:created>
  <dcterms:modified xsi:type="dcterms:W3CDTF">2015-01-09T17:15:00Z</dcterms:modified>
</cp:coreProperties>
</file>